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48" w:rsidRPr="005602E5" w:rsidRDefault="009A6F52" w:rsidP="005602E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02E5">
        <w:rPr>
          <w:rFonts w:ascii="Times New Roman" w:hAnsi="Times New Roman"/>
          <w:b/>
          <w:sz w:val="28"/>
          <w:szCs w:val="28"/>
        </w:rPr>
        <w:t xml:space="preserve">PROTOKOL </w:t>
      </w:r>
      <w:r w:rsidR="00E06048" w:rsidRPr="005602E5">
        <w:rPr>
          <w:rFonts w:ascii="Times New Roman" w:hAnsi="Times New Roman"/>
          <w:b/>
          <w:sz w:val="28"/>
          <w:szCs w:val="28"/>
        </w:rPr>
        <w:t xml:space="preserve">O TESTOVÁNÍ </w:t>
      </w:r>
    </w:p>
    <w:p w:rsidR="00C66F34" w:rsidRPr="005602E5" w:rsidRDefault="00C66F34" w:rsidP="005602E5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602E5">
        <w:rPr>
          <w:rFonts w:ascii="Times New Roman" w:hAnsi="Times New Roman"/>
          <w:b/>
          <w:sz w:val="24"/>
        </w:rPr>
        <w:t>Protokol o pravidelné prohlídce</w:t>
      </w:r>
      <w:r w:rsidRPr="005602E5">
        <w:rPr>
          <w:rFonts w:ascii="Times New Roman" w:hAnsi="Times New Roman"/>
          <w:b/>
          <w:szCs w:val="24"/>
        </w:rPr>
        <w:t xml:space="preserve"> </w:t>
      </w:r>
    </w:p>
    <w:p w:rsidR="009A6F52" w:rsidRPr="005602E5" w:rsidRDefault="009A6F52" w:rsidP="005602E5">
      <w:pPr>
        <w:spacing w:line="276" w:lineRule="auto"/>
        <w:rPr>
          <w:rFonts w:ascii="Times New Roman" w:hAnsi="Times New Roman"/>
          <w:sz w:val="20"/>
          <w:szCs w:val="22"/>
        </w:rPr>
      </w:pPr>
    </w:p>
    <w:p w:rsidR="009A6F52" w:rsidRPr="005602E5" w:rsidRDefault="009A6F52" w:rsidP="005602E5">
      <w:pPr>
        <w:spacing w:line="276" w:lineRule="auto"/>
        <w:rPr>
          <w:rFonts w:ascii="Times New Roman" w:hAnsi="Times New Roman"/>
          <w:b/>
          <w:szCs w:val="22"/>
        </w:rPr>
      </w:pPr>
      <w:r w:rsidRPr="005602E5">
        <w:rPr>
          <w:rFonts w:ascii="Times New Roman" w:hAnsi="Times New Roman"/>
          <w:b/>
          <w:szCs w:val="22"/>
        </w:rPr>
        <w:t>Vyplní žadatel o pravidelnou prohlídku vozidla</w:t>
      </w:r>
    </w:p>
    <w:p w:rsidR="00E174E1" w:rsidRPr="002E5905" w:rsidRDefault="00E174E1" w:rsidP="00E75AAA">
      <w:pPr>
        <w:tabs>
          <w:tab w:val="left" w:pos="3686"/>
          <w:tab w:val="left" w:pos="5812"/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2E5905">
        <w:rPr>
          <w:rFonts w:ascii="Times New Roman" w:hAnsi="Times New Roman"/>
          <w:szCs w:val="22"/>
        </w:rPr>
        <w:t xml:space="preserve">Číslo PHV nebo TP: </w:t>
      </w:r>
      <w:r w:rsidR="003F0B70" w:rsidRPr="002E590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6264F" w:rsidRPr="002E5905">
        <w:rPr>
          <w:rFonts w:ascii="Times New Roman" w:hAnsi="Times New Roman"/>
          <w:szCs w:val="22"/>
        </w:rPr>
        <w:instrText xml:space="preserve"> FORMTEXT </w:instrText>
      </w:r>
      <w:r w:rsidR="003F0B70" w:rsidRPr="002E5905">
        <w:rPr>
          <w:rFonts w:ascii="Times New Roman" w:hAnsi="Times New Roman"/>
          <w:szCs w:val="22"/>
        </w:rPr>
      </w:r>
      <w:r w:rsidR="003F0B70" w:rsidRPr="002E5905">
        <w:rPr>
          <w:rFonts w:ascii="Times New Roman" w:hAnsi="Times New Roman"/>
          <w:szCs w:val="22"/>
        </w:rPr>
        <w:fldChar w:fldCharType="separate"/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3F0B70" w:rsidRPr="002E5905">
        <w:rPr>
          <w:rFonts w:ascii="Times New Roman" w:hAnsi="Times New Roman"/>
          <w:szCs w:val="22"/>
        </w:rPr>
        <w:fldChar w:fldCharType="end"/>
      </w:r>
      <w:bookmarkEnd w:id="1"/>
      <w:r w:rsidR="00F6264F" w:rsidRPr="002E5905">
        <w:rPr>
          <w:rFonts w:ascii="Times New Roman" w:hAnsi="Times New Roman"/>
          <w:szCs w:val="22"/>
        </w:rPr>
        <w:tab/>
      </w:r>
      <w:r w:rsidRPr="002E5905">
        <w:rPr>
          <w:rFonts w:ascii="Times New Roman" w:hAnsi="Times New Roman"/>
          <w:szCs w:val="22"/>
        </w:rPr>
        <w:t xml:space="preserve">ZRZ: </w:t>
      </w:r>
      <w:r w:rsidR="00A656B0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656B0">
        <w:rPr>
          <w:rFonts w:ascii="Times New Roman" w:hAnsi="Times New Roman"/>
          <w:szCs w:val="22"/>
        </w:rPr>
        <w:instrText xml:space="preserve"> FORMTEXT </w:instrText>
      </w:r>
      <w:r w:rsidR="00A656B0">
        <w:rPr>
          <w:rFonts w:ascii="Times New Roman" w:hAnsi="Times New Roman"/>
          <w:szCs w:val="22"/>
        </w:rPr>
      </w:r>
      <w:r w:rsidR="00A656B0">
        <w:rPr>
          <w:rFonts w:ascii="Times New Roman" w:hAnsi="Times New Roman"/>
          <w:szCs w:val="22"/>
        </w:rPr>
        <w:fldChar w:fldCharType="separate"/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szCs w:val="22"/>
        </w:rPr>
        <w:fldChar w:fldCharType="end"/>
      </w:r>
      <w:r w:rsidRPr="002E5905">
        <w:rPr>
          <w:rFonts w:ascii="Times New Roman" w:hAnsi="Times New Roman"/>
          <w:szCs w:val="22"/>
        </w:rPr>
        <w:tab/>
      </w:r>
      <w:r w:rsidR="00BF3A1B" w:rsidRPr="002E5905">
        <w:rPr>
          <w:rFonts w:ascii="Times New Roman" w:hAnsi="Times New Roman"/>
          <w:szCs w:val="22"/>
        </w:rPr>
        <w:t>p</w:t>
      </w:r>
      <w:r w:rsidRPr="002E5905">
        <w:rPr>
          <w:rFonts w:ascii="Times New Roman" w:hAnsi="Times New Roman"/>
          <w:szCs w:val="22"/>
        </w:rPr>
        <w:t xml:space="preserve">ůvodní </w:t>
      </w:r>
      <w:r w:rsidR="00DC5CF3" w:rsidRPr="002E5905">
        <w:rPr>
          <w:rFonts w:ascii="Times New Roman" w:hAnsi="Times New Roman"/>
          <w:szCs w:val="22"/>
        </w:rPr>
        <w:t>Ž</w:t>
      </w:r>
      <w:r w:rsidRPr="002E5905">
        <w:rPr>
          <w:rFonts w:ascii="Times New Roman" w:hAnsi="Times New Roman"/>
          <w:szCs w:val="22"/>
        </w:rPr>
        <w:t>ádost č.:</w:t>
      </w:r>
      <w:r w:rsidR="00F6264F" w:rsidRPr="002E5905">
        <w:rPr>
          <w:rFonts w:ascii="Times New Roman" w:hAnsi="Times New Roman"/>
          <w:szCs w:val="22"/>
        </w:rPr>
        <w:t xml:space="preserve"> </w:t>
      </w:r>
      <w:r w:rsidR="003F0B70" w:rsidRPr="002E5905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264F" w:rsidRPr="002E5905">
        <w:rPr>
          <w:rFonts w:ascii="Times New Roman" w:hAnsi="Times New Roman"/>
          <w:szCs w:val="22"/>
        </w:rPr>
        <w:instrText xml:space="preserve"> FORMTEXT </w:instrText>
      </w:r>
      <w:r w:rsidR="003F0B70" w:rsidRPr="002E5905">
        <w:rPr>
          <w:rFonts w:ascii="Times New Roman" w:hAnsi="Times New Roman"/>
          <w:szCs w:val="22"/>
        </w:rPr>
      </w:r>
      <w:r w:rsidR="003F0B70" w:rsidRPr="002E5905">
        <w:rPr>
          <w:rFonts w:ascii="Times New Roman" w:hAnsi="Times New Roman"/>
          <w:szCs w:val="22"/>
        </w:rPr>
        <w:fldChar w:fldCharType="separate"/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3F0B70" w:rsidRPr="002E5905">
        <w:rPr>
          <w:rFonts w:ascii="Times New Roman" w:hAnsi="Times New Roman"/>
          <w:szCs w:val="22"/>
        </w:rPr>
        <w:fldChar w:fldCharType="end"/>
      </w:r>
    </w:p>
    <w:p w:rsidR="002522FE" w:rsidRPr="002E5905" w:rsidRDefault="002E5905" w:rsidP="00E75AAA">
      <w:pPr>
        <w:tabs>
          <w:tab w:val="left" w:pos="6804"/>
          <w:tab w:val="right" w:leader="dot" w:pos="9042"/>
        </w:tabs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Druh vozidla:</w:t>
      </w:r>
      <w:r w:rsidR="002522FE" w:rsidRPr="001074EF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6.6pt;height:19.2pt" o:ole="">
            <v:imagedata r:id="rId8" o:title=""/>
          </v:shape>
          <w:control r:id="rId9" w:name="Button1" w:shapeid="_x0000_i1049"/>
        </w:object>
      </w:r>
      <w:r w:rsidR="002522FE" w:rsidRPr="001074EF">
        <w:rPr>
          <w:rFonts w:ascii="Times New Roman" w:hAnsi="Times New Roman"/>
        </w:rPr>
        <w:object w:dxaOrig="1440" w:dyaOrig="1440">
          <v:shape id="_x0000_i1051" type="#_x0000_t75" style="width:102pt;height:18pt" o:ole="">
            <v:imagedata r:id="rId10" o:title=""/>
          </v:shape>
          <w:control r:id="rId11" w:name="Button2" w:shapeid="_x0000_i1051"/>
        </w:object>
      </w:r>
      <w:r w:rsidR="002522FE" w:rsidRPr="002E5905">
        <w:rPr>
          <w:rFonts w:ascii="Times New Roman" w:hAnsi="Times New Roman"/>
          <w:szCs w:val="22"/>
        </w:rPr>
        <w:t xml:space="preserve"> </w:t>
      </w:r>
      <w:r w:rsidR="002522FE" w:rsidRPr="002E5905">
        <w:rPr>
          <w:rFonts w:ascii="Times New Roman" w:hAnsi="Times New Roman"/>
        </w:rPr>
        <w:object w:dxaOrig="1440" w:dyaOrig="1440">
          <v:shape id="_x0000_i1053" type="#_x0000_t75" style="width:111pt;height:18pt" o:ole="">
            <v:imagedata r:id="rId12" o:title=""/>
          </v:shape>
          <w:control r:id="rId13" w:name="Button3" w:shapeid="_x0000_i1053"/>
        </w:object>
      </w:r>
      <w:r w:rsidR="002522FE" w:rsidRPr="002E5905">
        <w:rPr>
          <w:rFonts w:ascii="Times New Roman" w:hAnsi="Times New Roman"/>
        </w:rPr>
        <w:object w:dxaOrig="1440" w:dyaOrig="1440">
          <v:shape id="_x0000_i1055" type="#_x0000_t75" style="width:38.4pt;height:18pt" o:ole="">
            <v:imagedata r:id="rId14" o:title=""/>
          </v:shape>
          <w:control r:id="rId15" w:name="Button4" w:shapeid="_x0000_i1055"/>
        </w:object>
      </w:r>
      <w:r w:rsidR="002522FE" w:rsidRPr="002E5905">
        <w:rPr>
          <w:rFonts w:ascii="Times New Roman" w:hAnsi="Times New Roman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2522FE" w:rsidRPr="002E5905">
        <w:rPr>
          <w:rFonts w:ascii="Times New Roman" w:hAnsi="Times New Roman"/>
          <w:szCs w:val="22"/>
        </w:rPr>
        <w:instrText xml:space="preserve"> FORMTEXT </w:instrText>
      </w:r>
      <w:r w:rsidR="002522FE" w:rsidRPr="002E5905">
        <w:rPr>
          <w:rFonts w:ascii="Times New Roman" w:hAnsi="Times New Roman"/>
          <w:szCs w:val="22"/>
        </w:rPr>
      </w:r>
      <w:r w:rsidR="002522FE" w:rsidRPr="002E5905">
        <w:rPr>
          <w:rFonts w:ascii="Times New Roman" w:hAnsi="Times New Roman"/>
          <w:szCs w:val="22"/>
        </w:rPr>
        <w:fldChar w:fldCharType="separate"/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E75AAA">
      <w:pPr>
        <w:tabs>
          <w:tab w:val="left" w:pos="6096"/>
          <w:tab w:val="right" w:leader="dot" w:pos="9042"/>
        </w:tabs>
        <w:spacing w:after="120" w:line="276" w:lineRule="auto"/>
        <w:rPr>
          <w:rFonts w:ascii="Times New Roman" w:hAnsi="Times New Roman"/>
          <w:szCs w:val="22"/>
        </w:rPr>
      </w:pPr>
      <w:r w:rsidRPr="002E5905">
        <w:rPr>
          <w:rFonts w:ascii="Times New Roman" w:hAnsi="Times New Roman"/>
          <w:szCs w:val="22"/>
        </w:rPr>
        <w:t>Značka a typ vozidla</w:t>
      </w:r>
      <w:r w:rsidRPr="005602E5">
        <w:rPr>
          <w:rFonts w:ascii="Times New Roman" w:hAnsi="Times New Roman"/>
          <w:szCs w:val="22"/>
        </w:rPr>
        <w:t xml:space="preserve">: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r w:rsidR="00F6264F" w:rsidRPr="005602E5">
        <w:rPr>
          <w:rFonts w:ascii="Times New Roman" w:hAnsi="Times New Roman"/>
          <w:szCs w:val="22"/>
        </w:rPr>
        <w:tab/>
      </w:r>
      <w:r w:rsidRPr="005602E5">
        <w:rPr>
          <w:rFonts w:ascii="Times New Roman" w:hAnsi="Times New Roman"/>
          <w:szCs w:val="22"/>
        </w:rPr>
        <w:t>rok výroby: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A656B0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656B0">
        <w:rPr>
          <w:rFonts w:ascii="Times New Roman" w:hAnsi="Times New Roman"/>
          <w:szCs w:val="22"/>
        </w:rPr>
        <w:instrText xml:space="preserve"> FORMTEXT </w:instrText>
      </w:r>
      <w:r w:rsidR="00A656B0">
        <w:rPr>
          <w:rFonts w:ascii="Times New Roman" w:hAnsi="Times New Roman"/>
          <w:szCs w:val="22"/>
        </w:rPr>
      </w:r>
      <w:r w:rsidR="00A656B0">
        <w:rPr>
          <w:rFonts w:ascii="Times New Roman" w:hAnsi="Times New Roman"/>
          <w:szCs w:val="22"/>
        </w:rPr>
        <w:fldChar w:fldCharType="separate"/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Identifikační číslo vozidla (VIN) – číslo podvozku: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7C7390" w:rsidRDefault="00A656B0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object w:dxaOrig="1440" w:dyaOrig="1440">
          <v:shape id="_x0000_i1057" type="#_x0000_t75" style="width:75.6pt;height:20.4pt" o:ole="">
            <v:imagedata r:id="rId16" o:title=""/>
          </v:shape>
          <w:control r:id="rId17" w:name="Button_3_1" w:shapeid="_x0000_i1057"/>
        </w:object>
      </w:r>
      <w:r>
        <w:rPr>
          <w:rFonts w:ascii="Times New Roman" w:hAnsi="Times New Roman"/>
        </w:rPr>
        <w:object w:dxaOrig="1440" w:dyaOrig="1440">
          <v:shape id="_x0000_i1059" type="#_x0000_t75" style="width:53.4pt;height:20.4pt" o:ole="">
            <v:imagedata r:id="rId18" o:title=""/>
          </v:shape>
          <w:control r:id="rId19" w:name="Button_3_2" w:shapeid="_x0000_i1059"/>
        </w:object>
      </w:r>
    </w:p>
    <w:p w:rsidR="00E174E1" w:rsidRPr="00A656B0" w:rsidRDefault="00A656B0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A656B0">
        <w:rPr>
          <w:rFonts w:ascii="Times New Roman" w:hAnsi="Times New Roman"/>
          <w:szCs w:val="22"/>
        </w:rPr>
        <w:t>Jméno a příjmení:</w:t>
      </w:r>
      <w:r w:rsidR="00E174E1" w:rsidRPr="00A656B0">
        <w:rPr>
          <w:rFonts w:ascii="Times New Roman" w:hAnsi="Times New Roman"/>
          <w:szCs w:val="22"/>
        </w:rPr>
        <w:t xml:space="preserve"> </w:t>
      </w:r>
      <w:r w:rsidR="003F0B70" w:rsidRPr="00A656B0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A656B0">
        <w:rPr>
          <w:rFonts w:ascii="Times New Roman" w:hAnsi="Times New Roman"/>
          <w:szCs w:val="22"/>
        </w:rPr>
        <w:instrText xml:space="preserve"> FORMTEXT </w:instrText>
      </w:r>
      <w:r w:rsidR="003F0B70" w:rsidRPr="00A656B0">
        <w:rPr>
          <w:rFonts w:ascii="Times New Roman" w:hAnsi="Times New Roman"/>
          <w:szCs w:val="22"/>
        </w:rPr>
      </w:r>
      <w:r w:rsidR="003F0B70" w:rsidRPr="00A656B0">
        <w:rPr>
          <w:rFonts w:ascii="Times New Roman" w:hAnsi="Times New Roman"/>
          <w:szCs w:val="22"/>
        </w:rPr>
        <w:fldChar w:fldCharType="separate"/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3F0B70" w:rsidRPr="00A656B0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5602E5">
      <w:pPr>
        <w:spacing w:line="276" w:lineRule="auto"/>
        <w:rPr>
          <w:rFonts w:ascii="Times New Roman" w:hAnsi="Times New Roman"/>
          <w:b/>
          <w:szCs w:val="22"/>
        </w:rPr>
      </w:pPr>
      <w:r w:rsidRPr="00A656B0">
        <w:rPr>
          <w:rFonts w:ascii="Times New Roman" w:hAnsi="Times New Roman"/>
          <w:szCs w:val="22"/>
        </w:rPr>
        <w:t>Bydliště: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9A6F52" w:rsidRPr="005602E5" w:rsidRDefault="009A6F52" w:rsidP="005602E5">
      <w:pPr>
        <w:spacing w:line="276" w:lineRule="auto"/>
        <w:rPr>
          <w:rFonts w:ascii="Times New Roman" w:hAnsi="Times New Roman"/>
          <w:b/>
          <w:sz w:val="20"/>
          <w:szCs w:val="22"/>
          <w:u w:val="single"/>
        </w:rPr>
      </w:pPr>
    </w:p>
    <w:p w:rsidR="009A6F52" w:rsidRPr="005602E5" w:rsidRDefault="009A6F52" w:rsidP="005602E5">
      <w:pPr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b/>
          <w:szCs w:val="22"/>
        </w:rPr>
        <w:t>Kontrola historické původnosti v KLTK</w:t>
      </w:r>
    </w:p>
    <w:p w:rsidR="009A6F52" w:rsidRPr="005602E5" w:rsidRDefault="009A6F52" w:rsidP="005602E5">
      <w:pPr>
        <w:tabs>
          <w:tab w:val="right" w:leader="dot" w:pos="7371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 xml:space="preserve">Prohlídka byla provedena v souladu s Vyhl. č. 355/2006 Sb. dne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bookmarkEnd w:id="2"/>
    </w:p>
    <w:p w:rsidR="009A6F52" w:rsidRPr="005602E5" w:rsidRDefault="009A6F52" w:rsidP="005602E5">
      <w:pPr>
        <w:spacing w:line="276" w:lineRule="auto"/>
        <w:rPr>
          <w:rFonts w:ascii="Times New Roman" w:hAnsi="Times New Roman"/>
          <w:szCs w:val="22"/>
          <w:u w:val="single"/>
        </w:rPr>
      </w:pPr>
      <w:r w:rsidRPr="005602E5">
        <w:rPr>
          <w:rFonts w:ascii="Times New Roman" w:hAnsi="Times New Roman"/>
          <w:szCs w:val="22"/>
          <w:u w:val="single"/>
        </w:rPr>
        <w:t>Zjištěné změny na vozidle</w:t>
      </w:r>
      <w:r w:rsidR="00DC5CF3">
        <w:rPr>
          <w:rFonts w:ascii="Times New Roman" w:hAnsi="Times New Roman"/>
          <w:szCs w:val="22"/>
          <w:u w:val="single"/>
        </w:rPr>
        <w:t xml:space="preserve"> oproti stavu vozidla popsaném v původní Žádosti</w:t>
      </w:r>
      <w:r w:rsidRPr="005602E5">
        <w:rPr>
          <w:rFonts w:ascii="Times New Roman" w:hAnsi="Times New Roman"/>
          <w:szCs w:val="22"/>
          <w:u w:val="single"/>
        </w:rPr>
        <w:t>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3"/>
      </w:tblGrid>
      <w:tr w:rsidR="009A6F52" w:rsidRPr="005602E5" w:rsidTr="003B776A">
        <w:trPr>
          <w:trHeight w:val="272"/>
        </w:trPr>
        <w:tc>
          <w:tcPr>
            <w:tcW w:w="9322" w:type="dxa"/>
          </w:tcPr>
          <w:p w:rsidR="009A6F52" w:rsidRPr="005602E5" w:rsidRDefault="003F0B70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  <w:r w:rsidRPr="005602E5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D6789" w:rsidRPr="005602E5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5602E5">
              <w:rPr>
                <w:rFonts w:ascii="Times New Roman" w:hAnsi="Times New Roman"/>
                <w:sz w:val="20"/>
                <w:szCs w:val="22"/>
              </w:rPr>
            </w:r>
            <w:r w:rsidRPr="005602E5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5602E5">
              <w:rPr>
                <w:rFonts w:ascii="Times New Roman" w:hAnsi="Times New Roman"/>
                <w:sz w:val="20"/>
                <w:szCs w:val="22"/>
              </w:rPr>
              <w:fldChar w:fldCharType="end"/>
            </w:r>
            <w:bookmarkEnd w:id="3"/>
          </w:p>
        </w:tc>
      </w:tr>
    </w:tbl>
    <w:p w:rsidR="009A6F52" w:rsidRPr="005602E5" w:rsidRDefault="009A6F52" w:rsidP="003B776A">
      <w:pPr>
        <w:spacing w:before="120" w:line="276" w:lineRule="auto"/>
        <w:rPr>
          <w:rFonts w:ascii="Times New Roman" w:hAnsi="Times New Roman"/>
          <w:szCs w:val="22"/>
          <w:vertAlign w:val="superscript"/>
        </w:rPr>
      </w:pPr>
      <w:r w:rsidRPr="005602E5">
        <w:rPr>
          <w:rFonts w:ascii="Times New Roman" w:hAnsi="Times New Roman"/>
          <w:szCs w:val="22"/>
        </w:rPr>
        <w:t>Vozidlo svým stavem definici historického vozidla</w:t>
      </w:r>
      <w:r w:rsidR="007C7390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1440" w:dyaOrig="1440">
          <v:shape id="_x0000_i1061" type="#_x0000_t75" style="width:60pt;height:17.4pt" o:ole="">
            <v:imagedata r:id="rId20" o:title=""/>
          </v:shape>
          <w:control r:id="rId21" w:name="Button_2_1" w:shapeid="_x0000_i1061"/>
        </w:object>
      </w:r>
      <w:r w:rsidRPr="005602E5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1440" w:dyaOrig="1440">
          <v:shape id="_x0000_i1063" type="#_x0000_t75" style="width:75pt;height:18.6pt" o:ole="">
            <v:imagedata r:id="rId22" o:title=""/>
          </v:shape>
          <w:control r:id="rId23" w:name="Button_2_2" w:shapeid="_x0000_i1063"/>
        </w:object>
      </w:r>
    </w:p>
    <w:p w:rsidR="009A6F52" w:rsidRPr="005602E5" w:rsidRDefault="009A6F52" w:rsidP="0033441F">
      <w:pPr>
        <w:tabs>
          <w:tab w:val="left" w:pos="3261"/>
          <w:tab w:val="left" w:pos="3969"/>
          <w:tab w:val="left" w:pos="7513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Prohlídku provedl komisař KLTK</w:t>
      </w:r>
      <w:r w:rsidR="008E388D" w:rsidRPr="005602E5">
        <w:rPr>
          <w:rFonts w:ascii="Times New Roman" w:hAnsi="Times New Roman"/>
          <w:szCs w:val="22"/>
        </w:rPr>
        <w:t xml:space="preserve"> č.</w:t>
      </w:r>
      <w:r w:rsidRPr="005602E5">
        <w:rPr>
          <w:rFonts w:ascii="Times New Roman" w:hAnsi="Times New Roman"/>
          <w:szCs w:val="22"/>
        </w:rPr>
        <w:t>:</w:t>
      </w:r>
      <w:r w:rsidR="009D6789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bookmarkEnd w:id="4"/>
      <w:r w:rsidR="009D6789" w:rsidRPr="005602E5">
        <w:rPr>
          <w:rFonts w:ascii="Times New Roman" w:hAnsi="Times New Roman"/>
          <w:szCs w:val="22"/>
        </w:rPr>
        <w:t xml:space="preserve"> </w:t>
      </w:r>
      <w:r w:rsidR="009D6789" w:rsidRPr="005602E5">
        <w:rPr>
          <w:rFonts w:ascii="Times New Roman" w:hAnsi="Times New Roman"/>
          <w:szCs w:val="22"/>
        </w:rPr>
        <w:tab/>
      </w:r>
      <w:r w:rsidR="008E388D" w:rsidRPr="005602E5">
        <w:rPr>
          <w:rFonts w:ascii="Times New Roman" w:hAnsi="Times New Roman"/>
          <w:szCs w:val="22"/>
        </w:rPr>
        <w:t xml:space="preserve">jméno a </w:t>
      </w:r>
      <w:r w:rsidRPr="005602E5">
        <w:rPr>
          <w:rFonts w:ascii="Times New Roman" w:hAnsi="Times New Roman"/>
          <w:szCs w:val="22"/>
        </w:rPr>
        <w:t>příjmení:</w:t>
      </w:r>
      <w:r w:rsidR="009D6789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r w:rsidR="005602E5" w:rsidRPr="005602E5">
        <w:rPr>
          <w:rFonts w:ascii="Times New Roman" w:hAnsi="Times New Roman"/>
          <w:szCs w:val="22"/>
        </w:rPr>
        <w:tab/>
      </w:r>
      <w:r w:rsidRPr="005602E5">
        <w:rPr>
          <w:rFonts w:ascii="Times New Roman" w:hAnsi="Times New Roman"/>
          <w:szCs w:val="22"/>
        </w:rPr>
        <w:t xml:space="preserve">podpis: </w:t>
      </w:r>
    </w:p>
    <w:p w:rsidR="009A6F52" w:rsidRPr="005602E5" w:rsidRDefault="00E052B4" w:rsidP="005602E5">
      <w:pPr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P</w:t>
      </w:r>
      <w:r w:rsidR="009A6F52" w:rsidRPr="005602E5">
        <w:rPr>
          <w:rFonts w:ascii="Times New Roman" w:hAnsi="Times New Roman"/>
          <w:szCs w:val="22"/>
        </w:rPr>
        <w:t>ředseda (místopředseda) KLTK:</w:t>
      </w:r>
      <w:r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9A6F52" w:rsidRPr="0033441F" w:rsidRDefault="007C7390" w:rsidP="0033441F">
      <w:pPr>
        <w:pBdr>
          <w:bottom w:val="single" w:sz="6" w:space="12" w:color="auto"/>
        </w:pBdr>
        <w:tabs>
          <w:tab w:val="left" w:pos="4395"/>
          <w:tab w:val="left" w:pos="7513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5602E5" w:rsidRPr="0033441F">
        <w:rPr>
          <w:rFonts w:ascii="Times New Roman" w:hAnsi="Times New Roman"/>
          <w:szCs w:val="22"/>
        </w:rPr>
        <w:t xml:space="preserve">méno a </w:t>
      </w:r>
      <w:r w:rsidR="009A6F52" w:rsidRPr="0033441F">
        <w:rPr>
          <w:rFonts w:ascii="Times New Roman" w:hAnsi="Times New Roman"/>
          <w:szCs w:val="22"/>
        </w:rPr>
        <w:t>příjmení:</w:t>
      </w:r>
      <w:r w:rsidR="009D6789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9D6789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 xml:space="preserve">podpis: </w:t>
      </w:r>
      <w:r w:rsidR="005602E5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>razítko:</w:t>
      </w:r>
    </w:p>
    <w:p w:rsidR="009A6F52" w:rsidRPr="0033441F" w:rsidRDefault="009A6F52" w:rsidP="005602E5">
      <w:pPr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b/>
          <w:szCs w:val="22"/>
        </w:rPr>
        <w:t>Kontrola technické způsobilosti v KTK</w:t>
      </w:r>
    </w:p>
    <w:p w:rsidR="009A6F52" w:rsidRPr="0033441F" w:rsidRDefault="009A6F52" w:rsidP="005602E5">
      <w:pPr>
        <w:tabs>
          <w:tab w:val="right" w:leader="dot" w:pos="7371"/>
        </w:tabs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Prohlí</w:t>
      </w:r>
      <w:r w:rsidR="00303BB1" w:rsidRPr="0033441F">
        <w:rPr>
          <w:rFonts w:ascii="Times New Roman" w:hAnsi="Times New Roman"/>
          <w:szCs w:val="22"/>
        </w:rPr>
        <w:t>dka byla provedena v souladu s </w:t>
      </w:r>
      <w:r w:rsidRPr="0033441F">
        <w:rPr>
          <w:rFonts w:ascii="Times New Roman" w:hAnsi="Times New Roman"/>
          <w:szCs w:val="22"/>
        </w:rPr>
        <w:t xml:space="preserve">Vyhl. č. 355/2006 Sb., dne: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</w:p>
    <w:p w:rsidR="009A6F52" w:rsidRPr="0033441F" w:rsidRDefault="009A6F52" w:rsidP="005602E5">
      <w:pPr>
        <w:spacing w:line="276" w:lineRule="auto"/>
        <w:rPr>
          <w:rFonts w:ascii="Times New Roman" w:hAnsi="Times New Roman"/>
          <w:szCs w:val="22"/>
          <w:u w:val="single"/>
        </w:rPr>
      </w:pPr>
      <w:r w:rsidRPr="0033441F">
        <w:rPr>
          <w:rFonts w:ascii="Times New Roman" w:hAnsi="Times New Roman"/>
          <w:szCs w:val="22"/>
          <w:u w:val="single"/>
        </w:rPr>
        <w:t>Zjištěné závady nebo změny na vozidle</w:t>
      </w:r>
      <w:r w:rsidR="00DC5CF3" w:rsidRPr="00DC5CF3">
        <w:rPr>
          <w:rFonts w:ascii="Times New Roman" w:hAnsi="Times New Roman"/>
          <w:szCs w:val="22"/>
          <w:u w:val="single"/>
        </w:rPr>
        <w:t xml:space="preserve"> </w:t>
      </w:r>
      <w:r w:rsidR="00DC5CF3">
        <w:rPr>
          <w:rFonts w:ascii="Times New Roman" w:hAnsi="Times New Roman"/>
          <w:szCs w:val="22"/>
          <w:u w:val="single"/>
        </w:rPr>
        <w:t>oproti stavu vozidla popsaném v původní Žádosti</w:t>
      </w:r>
      <w:r w:rsidRPr="0033441F">
        <w:rPr>
          <w:rFonts w:ascii="Times New Roman" w:hAnsi="Times New Roman"/>
          <w:szCs w:val="22"/>
          <w:u w:val="single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9A6F52" w:rsidRPr="0033441F" w:rsidTr="003B776A">
        <w:trPr>
          <w:trHeight w:val="270"/>
        </w:trPr>
        <w:tc>
          <w:tcPr>
            <w:tcW w:w="9322" w:type="dxa"/>
          </w:tcPr>
          <w:p w:rsidR="009A6F52" w:rsidRPr="0033441F" w:rsidRDefault="003F0B70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3441F">
              <w:rPr>
                <w:rFonts w:ascii="Times New Roman" w:hAnsi="Times New Roma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602E5" w:rsidRPr="0033441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3441F">
              <w:rPr>
                <w:rFonts w:ascii="Times New Roman" w:hAnsi="Times New Roman"/>
                <w:szCs w:val="22"/>
              </w:rPr>
            </w:r>
            <w:r w:rsidRPr="0033441F">
              <w:rPr>
                <w:rFonts w:ascii="Times New Roman" w:hAnsi="Times New Roman"/>
                <w:szCs w:val="22"/>
              </w:rPr>
              <w:fldChar w:fldCharType="separate"/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Pr="0033441F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9A6F52" w:rsidRPr="0033441F" w:rsidRDefault="009A6F52" w:rsidP="00E75AAA">
      <w:pPr>
        <w:spacing w:before="120"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Vozidlo je pro další provoz</w:t>
      </w:r>
      <w:r w:rsidR="007C7390">
        <w:rPr>
          <w:rFonts w:ascii="Times New Roman" w:hAnsi="Times New Roman"/>
          <w:szCs w:val="22"/>
        </w:rPr>
        <w:t>:</w:t>
      </w:r>
      <w:r w:rsidRPr="0033441F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1440" w:dyaOrig="1440">
          <v:shape id="_x0000_i1065" type="#_x0000_t75" style="width:68.4pt;height:18.6pt" o:ole="">
            <v:imagedata r:id="rId24" o:title=""/>
          </v:shape>
          <w:control r:id="rId25" w:name="Button_4_1" w:shapeid="_x0000_i1065"/>
        </w:object>
      </w:r>
      <w:r w:rsidR="007C7390">
        <w:rPr>
          <w:rFonts w:ascii="Times New Roman" w:hAnsi="Times New Roman"/>
        </w:rPr>
        <w:object w:dxaOrig="1440" w:dyaOrig="1440">
          <v:shape id="_x0000_i1067" type="#_x0000_t75" style="width:82.2pt;height:19.8pt" o:ole="">
            <v:imagedata r:id="rId26" o:title=""/>
          </v:shape>
          <w:control r:id="rId27" w:name="Button_4_2" w:shapeid="_x0000_i1067"/>
        </w:object>
      </w:r>
    </w:p>
    <w:p w:rsidR="008A4180" w:rsidRPr="0033441F" w:rsidRDefault="009A6F52" w:rsidP="0033441F">
      <w:pPr>
        <w:tabs>
          <w:tab w:val="left" w:pos="4111"/>
          <w:tab w:val="left" w:pos="7513"/>
        </w:tabs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Prohlídku provedl komisař KTK</w:t>
      </w:r>
      <w:r w:rsidR="008E388D" w:rsidRPr="0033441F">
        <w:rPr>
          <w:rFonts w:ascii="Times New Roman" w:hAnsi="Times New Roman"/>
          <w:szCs w:val="22"/>
        </w:rPr>
        <w:t xml:space="preserve"> </w:t>
      </w:r>
      <w:r w:rsidR="008A4180" w:rsidRPr="0033441F">
        <w:rPr>
          <w:rFonts w:ascii="Times New Roman" w:hAnsi="Times New Roman"/>
          <w:szCs w:val="22"/>
        </w:rPr>
        <w:t>č.: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5602E5" w:rsidRPr="0033441F">
        <w:rPr>
          <w:rFonts w:ascii="Times New Roman" w:hAnsi="Times New Roman"/>
          <w:szCs w:val="22"/>
        </w:rPr>
        <w:t xml:space="preserve"> j</w:t>
      </w:r>
      <w:r w:rsidR="008A4180" w:rsidRPr="0033441F">
        <w:rPr>
          <w:rFonts w:ascii="Times New Roman" w:hAnsi="Times New Roman"/>
          <w:szCs w:val="22"/>
        </w:rPr>
        <w:t xml:space="preserve">méno a příjmení: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5602E5" w:rsidRPr="0033441F">
        <w:rPr>
          <w:rFonts w:ascii="Times New Roman" w:hAnsi="Times New Roman"/>
          <w:szCs w:val="22"/>
        </w:rPr>
        <w:tab/>
      </w:r>
      <w:r w:rsidR="008A4180" w:rsidRPr="0033441F">
        <w:rPr>
          <w:rFonts w:ascii="Times New Roman" w:hAnsi="Times New Roman"/>
          <w:szCs w:val="22"/>
        </w:rPr>
        <w:t xml:space="preserve">podpis: </w:t>
      </w:r>
    </w:p>
    <w:p w:rsidR="009A6F52" w:rsidRPr="0033441F" w:rsidRDefault="002E5905" w:rsidP="007C7390">
      <w:pPr>
        <w:tabs>
          <w:tab w:val="left" w:leader="dot" w:pos="3544"/>
          <w:tab w:val="left" w:leader="dot" w:pos="6096"/>
          <w:tab w:val="right" w:leader="dot" w:pos="8364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16417F" wp14:editId="4CDB5311">
                <wp:simplePos x="0" y="0"/>
                <wp:positionH relativeFrom="column">
                  <wp:posOffset>8766</wp:posOffset>
                </wp:positionH>
                <wp:positionV relativeFrom="paragraph">
                  <wp:posOffset>170271</wp:posOffset>
                </wp:positionV>
                <wp:extent cx="5823585" cy="0"/>
                <wp:effectExtent l="0" t="0" r="2476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BDE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7pt;margin-top:13.4pt;width:4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u3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"/>
            </w:pict>
          </mc:Fallback>
        </mc:AlternateContent>
      </w:r>
      <w:r w:rsidR="009A6F52" w:rsidRPr="0033441F">
        <w:rPr>
          <w:rFonts w:ascii="Times New Roman" w:hAnsi="Times New Roman"/>
          <w:szCs w:val="22"/>
        </w:rPr>
        <w:t>Poznámka: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</w:p>
    <w:p w:rsidR="00C66F34" w:rsidRPr="0033441F" w:rsidRDefault="00C66F34" w:rsidP="0033441F">
      <w:pPr>
        <w:spacing w:line="360" w:lineRule="auto"/>
        <w:rPr>
          <w:rFonts w:ascii="Times New Roman" w:hAnsi="Times New Roman"/>
          <w:b/>
          <w:szCs w:val="22"/>
        </w:rPr>
      </w:pPr>
      <w:r w:rsidRPr="0033441F">
        <w:rPr>
          <w:rFonts w:ascii="Times New Roman" w:hAnsi="Times New Roman"/>
          <w:b/>
          <w:szCs w:val="22"/>
        </w:rPr>
        <w:t xml:space="preserve">Testování platné do: </w:t>
      </w:r>
      <w:r w:rsidR="003F0B70" w:rsidRPr="007C7390">
        <w:rPr>
          <w:rFonts w:ascii="Times New Roman" w:hAnsi="Times New Roman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602E5" w:rsidRPr="007C7390">
        <w:rPr>
          <w:rFonts w:ascii="Times New Roman" w:hAnsi="Times New Roman"/>
          <w:szCs w:val="22"/>
        </w:rPr>
        <w:instrText xml:space="preserve"> FORMTEXT </w:instrText>
      </w:r>
      <w:r w:rsidR="003F0B70" w:rsidRPr="007C7390">
        <w:rPr>
          <w:rFonts w:ascii="Times New Roman" w:hAnsi="Times New Roman"/>
          <w:szCs w:val="22"/>
        </w:rPr>
      </w:r>
      <w:r w:rsidR="003F0B70" w:rsidRPr="007C7390">
        <w:rPr>
          <w:rFonts w:ascii="Times New Roman" w:hAnsi="Times New Roman"/>
          <w:szCs w:val="22"/>
        </w:rPr>
        <w:fldChar w:fldCharType="separate"/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3F0B70" w:rsidRPr="007C7390">
        <w:rPr>
          <w:rFonts w:ascii="Times New Roman" w:hAnsi="Times New Roman"/>
          <w:szCs w:val="22"/>
        </w:rPr>
        <w:fldChar w:fldCharType="end"/>
      </w:r>
      <w:bookmarkEnd w:id="5"/>
    </w:p>
    <w:p w:rsidR="009A6F52" w:rsidRPr="0033441F" w:rsidRDefault="009A6F52" w:rsidP="00193A2A">
      <w:pPr>
        <w:widowControl w:val="0"/>
        <w:spacing w:after="120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Prodloužení platnosti v PHV vyznačeno</w:t>
      </w:r>
      <w:r w:rsidR="00303BB1" w:rsidRPr="0033441F">
        <w:rPr>
          <w:rFonts w:ascii="Times New Roman" w:hAnsi="Times New Roman"/>
          <w:szCs w:val="22"/>
        </w:rPr>
        <w:t>:</w:t>
      </w:r>
      <w:r w:rsidRPr="0033441F">
        <w:rPr>
          <w:rFonts w:ascii="Times New Roman" w:hAnsi="Times New Roman"/>
          <w:szCs w:val="22"/>
        </w:rPr>
        <w:t xml:space="preserve"> </w:t>
      </w:r>
      <w:r w:rsidR="00A656B0">
        <w:rPr>
          <w:rFonts w:ascii="Times New Roman" w:hAnsi="Times New Roman"/>
        </w:rPr>
        <w:object w:dxaOrig="1440" w:dyaOrig="1440">
          <v:shape id="_x0000_i1069" type="#_x0000_t75" style="width:36pt;height:16.8pt" o:ole="">
            <v:imagedata r:id="rId28" o:title=""/>
          </v:shape>
          <w:control r:id="rId29" w:name="OptionButton4" w:shapeid="_x0000_i1069"/>
        </w:object>
      </w:r>
      <w:r w:rsidR="00A656B0">
        <w:rPr>
          <w:rFonts w:ascii="Times New Roman" w:hAnsi="Times New Roman"/>
        </w:rPr>
        <w:object w:dxaOrig="1440" w:dyaOrig="1440">
          <v:shape id="_x0000_i1071" type="#_x0000_t75" style="width:30.6pt;height:16.2pt" o:ole="">
            <v:imagedata r:id="rId30" o:title=""/>
          </v:shape>
          <w:control r:id="rId31" w:name="OptionButton5" w:shapeid="_x0000_i1071"/>
        </w:object>
      </w:r>
      <w:r w:rsidRPr="0033441F">
        <w:rPr>
          <w:rFonts w:ascii="Times New Roman" w:hAnsi="Times New Roman"/>
          <w:szCs w:val="22"/>
          <w:vertAlign w:val="superscript"/>
        </w:rPr>
        <w:t xml:space="preserve"> </w:t>
      </w:r>
    </w:p>
    <w:p w:rsidR="009A6F52" w:rsidRPr="0033441F" w:rsidRDefault="00E052B4" w:rsidP="0033441F">
      <w:pPr>
        <w:spacing w:line="360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</w:t>
      </w:r>
      <w:r w:rsidR="009A6F52" w:rsidRPr="0033441F">
        <w:rPr>
          <w:rFonts w:ascii="Times New Roman" w:hAnsi="Times New Roman"/>
          <w:szCs w:val="22"/>
        </w:rPr>
        <w:t>ředseda KTK: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bookmarkEnd w:id="6"/>
    </w:p>
    <w:p w:rsidR="008E388D" w:rsidRPr="007C7390" w:rsidRDefault="008A4180" w:rsidP="007C7390">
      <w:pPr>
        <w:tabs>
          <w:tab w:val="left" w:pos="4395"/>
          <w:tab w:val="left" w:pos="7513"/>
        </w:tabs>
        <w:spacing w:line="360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 xml:space="preserve">Jméno a </w:t>
      </w:r>
      <w:r w:rsidR="009A6F52" w:rsidRPr="0033441F">
        <w:rPr>
          <w:rFonts w:ascii="Times New Roman" w:hAnsi="Times New Roman"/>
          <w:szCs w:val="22"/>
        </w:rPr>
        <w:t xml:space="preserve">příjmení: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bookmarkEnd w:id="7"/>
      <w:r w:rsidR="005602E5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 xml:space="preserve">podpis: </w:t>
      </w:r>
      <w:r w:rsidR="005602E5" w:rsidRPr="0033441F">
        <w:rPr>
          <w:rFonts w:ascii="Times New Roman" w:hAnsi="Times New Roman"/>
          <w:szCs w:val="22"/>
        </w:rPr>
        <w:tab/>
      </w:r>
      <w:r w:rsidR="007C7390">
        <w:rPr>
          <w:rFonts w:ascii="Times New Roman" w:hAnsi="Times New Roman"/>
          <w:szCs w:val="22"/>
        </w:rPr>
        <w:t>razítko:</w:t>
      </w:r>
    </w:p>
    <w:sectPr w:rsidR="008E388D" w:rsidRPr="007C7390" w:rsidSect="007C7390">
      <w:headerReference w:type="default" r:id="rId32"/>
      <w:footerReference w:type="default" r:id="rId3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90" w:rsidRDefault="007C7390" w:rsidP="003C175F">
      <w:r>
        <w:separator/>
      </w:r>
    </w:p>
  </w:endnote>
  <w:endnote w:type="continuationSeparator" w:id="0">
    <w:p w:rsidR="007C7390" w:rsidRDefault="007C7390" w:rsidP="003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90" w:rsidRPr="007C7390" w:rsidRDefault="00D842D8" w:rsidP="003C175F">
    <w:pPr>
      <w:tabs>
        <w:tab w:val="left" w:pos="2127"/>
        <w:tab w:val="left" w:pos="4962"/>
        <w:tab w:val="left" w:pos="7513"/>
      </w:tabs>
      <w:rPr>
        <w:rFonts w:cs="Arial"/>
        <w:sz w:val="20"/>
        <w:szCs w:val="22"/>
      </w:rPr>
    </w:pPr>
    <w:hyperlink r:id="rId1" w:history="1">
      <w:r w:rsidR="007C7390" w:rsidRPr="007C7390">
        <w:rPr>
          <w:rStyle w:val="Hypertextovodkaz"/>
          <w:color w:val="auto"/>
          <w:sz w:val="20"/>
          <w:szCs w:val="22"/>
          <w:u w:val="none"/>
        </w:rPr>
        <w:t>www.fkhv.cz</w:t>
      </w:r>
    </w:hyperlink>
    <w:r w:rsidR="007C7390" w:rsidRPr="007C7390">
      <w:rPr>
        <w:sz w:val="20"/>
        <w:szCs w:val="22"/>
      </w:rPr>
      <w:tab/>
      <w:t>t</w:t>
    </w:r>
    <w:r w:rsidR="007C7390" w:rsidRPr="007C7390">
      <w:rPr>
        <w:rFonts w:cs="Arial"/>
        <w:sz w:val="20"/>
        <w:szCs w:val="22"/>
      </w:rPr>
      <w:t>el.: +420 605 78 78 58</w:t>
    </w:r>
    <w:r w:rsidR="007C7390" w:rsidRPr="007C7390">
      <w:rPr>
        <w:rFonts w:cs="Arial"/>
        <w:sz w:val="20"/>
        <w:szCs w:val="22"/>
      </w:rPr>
      <w:tab/>
      <w:t>sekretariat@fkhv.cz</w:t>
    </w:r>
    <w:r w:rsidR="007C7390" w:rsidRPr="007C7390">
      <w:rPr>
        <w:rFonts w:cs="Arial"/>
        <w:sz w:val="20"/>
        <w:szCs w:val="22"/>
      </w:rPr>
      <w:tab/>
      <w:t>IČ: 67799507</w:t>
    </w:r>
  </w:p>
  <w:p w:rsidR="007C7390" w:rsidRPr="007C7390" w:rsidRDefault="007C7390">
    <w:pPr>
      <w:pStyle w:val="Zpat"/>
      <w:jc w:val="center"/>
      <w:rPr>
        <w:sz w:val="20"/>
      </w:rPr>
    </w:pPr>
  </w:p>
  <w:p w:rsidR="007C7390" w:rsidRPr="007C7390" w:rsidRDefault="007C7390" w:rsidP="007C7390">
    <w:pPr>
      <w:pStyle w:val="Zpat"/>
      <w:jc w:val="center"/>
      <w:rPr>
        <w:sz w:val="20"/>
      </w:rPr>
    </w:pPr>
    <w:r w:rsidRPr="007C7390">
      <w:rPr>
        <w:sz w:val="20"/>
      </w:rPr>
      <w:t xml:space="preserve">Stránka </w:t>
    </w:r>
    <w:r w:rsidRPr="007C7390">
      <w:rPr>
        <w:b/>
        <w:bCs/>
        <w:sz w:val="20"/>
      </w:rPr>
      <w:fldChar w:fldCharType="begin"/>
    </w:r>
    <w:r w:rsidRPr="007C7390">
      <w:rPr>
        <w:b/>
        <w:bCs/>
        <w:sz w:val="20"/>
      </w:rPr>
      <w:instrText>PAGE</w:instrText>
    </w:r>
    <w:r w:rsidRPr="007C7390">
      <w:rPr>
        <w:b/>
        <w:bCs/>
        <w:sz w:val="20"/>
      </w:rPr>
      <w:fldChar w:fldCharType="separate"/>
    </w:r>
    <w:r w:rsidR="00D842D8">
      <w:rPr>
        <w:b/>
        <w:bCs/>
        <w:noProof/>
        <w:sz w:val="20"/>
      </w:rPr>
      <w:t>1</w:t>
    </w:r>
    <w:r w:rsidRPr="007C7390">
      <w:rPr>
        <w:b/>
        <w:bCs/>
        <w:sz w:val="20"/>
      </w:rPr>
      <w:fldChar w:fldCharType="end"/>
    </w:r>
    <w:r w:rsidRPr="007C7390">
      <w:rPr>
        <w:sz w:val="20"/>
      </w:rPr>
      <w:t xml:space="preserve"> z </w:t>
    </w:r>
    <w:r w:rsidRPr="007C7390">
      <w:rPr>
        <w:b/>
        <w:bCs/>
        <w:sz w:val="20"/>
      </w:rPr>
      <w:fldChar w:fldCharType="begin"/>
    </w:r>
    <w:r w:rsidRPr="007C7390">
      <w:rPr>
        <w:b/>
        <w:bCs/>
        <w:sz w:val="20"/>
      </w:rPr>
      <w:instrText>NUMPAGES</w:instrText>
    </w:r>
    <w:r w:rsidRPr="007C7390">
      <w:rPr>
        <w:b/>
        <w:bCs/>
        <w:sz w:val="20"/>
      </w:rPr>
      <w:fldChar w:fldCharType="separate"/>
    </w:r>
    <w:r w:rsidR="00D842D8">
      <w:rPr>
        <w:b/>
        <w:bCs/>
        <w:noProof/>
        <w:sz w:val="20"/>
      </w:rPr>
      <w:t>1</w:t>
    </w:r>
    <w:r w:rsidRPr="007C739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90" w:rsidRDefault="007C7390" w:rsidP="003C175F">
      <w:r>
        <w:separator/>
      </w:r>
    </w:p>
  </w:footnote>
  <w:footnote w:type="continuationSeparator" w:id="0">
    <w:p w:rsidR="007C7390" w:rsidRDefault="007C7390" w:rsidP="003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90" w:rsidRPr="001B19FE" w:rsidRDefault="007C7390" w:rsidP="001B19FE">
    <w:pPr>
      <w:tabs>
        <w:tab w:val="center" w:pos="4536"/>
      </w:tabs>
      <w:rPr>
        <w:rFonts w:ascii="Times New Roman" w:eastAsia="Calibri" w:hAnsi="Times New Roman"/>
        <w:b/>
        <w:sz w:val="24"/>
        <w:szCs w:val="22"/>
        <w:lang w:eastAsia="en-US"/>
      </w:rPr>
    </w:pPr>
    <w:r w:rsidRPr="001B19FE">
      <w:rPr>
        <w:rFonts w:ascii="Times New Roman" w:eastAsia="Calibri" w:hAnsi="Times New Roman"/>
        <w:b/>
        <w:noProof/>
        <w:sz w:val="24"/>
        <w:szCs w:val="22"/>
      </w:rPr>
      <w:drawing>
        <wp:anchor distT="0" distB="0" distL="114300" distR="114300" simplePos="0" relativeHeight="251657216" behindDoc="1" locked="0" layoutInCell="1" allowOverlap="1" wp14:anchorId="65D118D2" wp14:editId="21B22C13">
          <wp:simplePos x="0" y="0"/>
          <wp:positionH relativeFrom="margin">
            <wp:posOffset>4815205</wp:posOffset>
          </wp:positionH>
          <wp:positionV relativeFrom="margin">
            <wp:posOffset>-621030</wp:posOffset>
          </wp:positionV>
          <wp:extent cx="895350" cy="542925"/>
          <wp:effectExtent l="19050" t="0" r="0" b="0"/>
          <wp:wrapSquare wrapText="bothSides"/>
          <wp:docPr id="4" name="Obrázek 4" descr="FIV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IVA-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19FE">
      <w:rPr>
        <w:rFonts w:ascii="Times New Roman" w:eastAsia="Calibri" w:hAnsi="Times New Roman"/>
        <w:noProof/>
        <w:szCs w:val="22"/>
      </w:rPr>
      <w:drawing>
        <wp:anchor distT="0" distB="0" distL="114300" distR="114300" simplePos="0" relativeHeight="251659264" behindDoc="1" locked="0" layoutInCell="1" allowOverlap="1" wp14:anchorId="4B518B13" wp14:editId="12513E42">
          <wp:simplePos x="0" y="0"/>
          <wp:positionH relativeFrom="column">
            <wp:posOffset>12700</wp:posOffset>
          </wp:positionH>
          <wp:positionV relativeFrom="paragraph">
            <wp:posOffset>-13970</wp:posOffset>
          </wp:positionV>
          <wp:extent cx="829945" cy="575945"/>
          <wp:effectExtent l="19050" t="0" r="8255" b="0"/>
          <wp:wrapTight wrapText="bothSides">
            <wp:wrapPolygon edited="0">
              <wp:start x="-496" y="0"/>
              <wp:lineTo x="-496" y="20719"/>
              <wp:lineTo x="21815" y="20719"/>
              <wp:lineTo x="21815" y="0"/>
              <wp:lineTo x="-496" y="0"/>
            </wp:wrapPolygon>
          </wp:wrapTight>
          <wp:docPr id="5" name="Obrázek 5" descr="D:\Veterani\Archiv\Loga\Logo nové FKH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Veterani\Archiv\Loga\Logo nové FKHV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19FE">
      <w:rPr>
        <w:rFonts w:ascii="Times New Roman" w:eastAsia="Calibri" w:hAnsi="Times New Roman"/>
        <w:szCs w:val="22"/>
        <w:lang w:eastAsia="en-US"/>
      </w:rPr>
      <w:tab/>
    </w:r>
    <w:r w:rsidRPr="001B19FE">
      <w:rPr>
        <w:rFonts w:ascii="Times New Roman" w:eastAsia="Calibri" w:hAnsi="Times New Roman"/>
        <w:b/>
        <w:sz w:val="24"/>
        <w:szCs w:val="22"/>
        <w:lang w:eastAsia="en-US"/>
      </w:rPr>
      <w:t>FEDERACE KLUBŮ HISTORICKÝCH VOZIDEL ČR</w:t>
    </w:r>
  </w:p>
  <w:p w:rsidR="007C7390" w:rsidRPr="001B19FE" w:rsidRDefault="007C7390" w:rsidP="001B19FE">
    <w:pPr>
      <w:tabs>
        <w:tab w:val="center" w:pos="4253"/>
      </w:tabs>
      <w:jc w:val="center"/>
      <w:rPr>
        <w:rFonts w:ascii="Times New Roman" w:eastAsia="Calibri" w:hAnsi="Times New Roman"/>
        <w:b/>
        <w:sz w:val="20"/>
        <w:szCs w:val="22"/>
        <w:lang w:eastAsia="en-US"/>
      </w:rPr>
    </w:pPr>
    <w:r w:rsidRPr="001B19FE">
      <w:rPr>
        <w:rFonts w:ascii="Times New Roman" w:eastAsia="Calibri" w:hAnsi="Times New Roman"/>
        <w:b/>
        <w:sz w:val="20"/>
        <w:szCs w:val="22"/>
        <w:lang w:eastAsia="en-US"/>
      </w:rPr>
      <w:t>Národní autorita Mezinárodní federace historických vozidel FIVA</w:t>
    </w:r>
  </w:p>
  <w:p w:rsidR="007C7390" w:rsidRPr="001B19FE" w:rsidRDefault="007C7390" w:rsidP="001B19FE">
    <w:pPr>
      <w:tabs>
        <w:tab w:val="center" w:pos="4253"/>
      </w:tabs>
      <w:jc w:val="center"/>
      <w:rPr>
        <w:rFonts w:ascii="Times New Roman" w:eastAsia="Calibri" w:hAnsi="Times New Roman"/>
        <w:b/>
        <w:szCs w:val="22"/>
        <w:lang w:eastAsia="en-US"/>
      </w:rPr>
    </w:pPr>
    <w:r w:rsidRPr="001B19FE">
      <w:rPr>
        <w:rFonts w:ascii="Times New Roman" w:eastAsia="Calibri" w:hAnsi="Times New Roman"/>
        <w:b/>
        <w:sz w:val="20"/>
        <w:szCs w:val="22"/>
        <w:lang w:eastAsia="en-US"/>
      </w:rPr>
      <w:t>Nad Okrouhlíkem 11, 182 00, Praha 8, Česká republika</w:t>
    </w:r>
  </w:p>
  <w:p w:rsidR="007C7390" w:rsidRPr="001B19FE" w:rsidRDefault="007C7390" w:rsidP="001B19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6DRixXQz1mItgejthThA0J9DRw9ejenp5l9xyGsKOUd6v7t5kleiyGlFrHUNi9VWQTw79j/IcmVZdE9Vz0ohew==" w:salt="HiUI1N45vRy0cJiZXK/uFQ==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3"/>
    <w:rsid w:val="00002280"/>
    <w:rsid w:val="00022C59"/>
    <w:rsid w:val="000617D7"/>
    <w:rsid w:val="000650EE"/>
    <w:rsid w:val="000902C1"/>
    <w:rsid w:val="000C2B2D"/>
    <w:rsid w:val="001074EF"/>
    <w:rsid w:val="0011596C"/>
    <w:rsid w:val="0018602B"/>
    <w:rsid w:val="00193A2A"/>
    <w:rsid w:val="001B19FE"/>
    <w:rsid w:val="001B4A77"/>
    <w:rsid w:val="002522FE"/>
    <w:rsid w:val="002A3732"/>
    <w:rsid w:val="002E5905"/>
    <w:rsid w:val="002F6A59"/>
    <w:rsid w:val="00303BB1"/>
    <w:rsid w:val="003326AC"/>
    <w:rsid w:val="0033441F"/>
    <w:rsid w:val="00367EC5"/>
    <w:rsid w:val="003826CE"/>
    <w:rsid w:val="003B4B94"/>
    <w:rsid w:val="003B776A"/>
    <w:rsid w:val="003C175F"/>
    <w:rsid w:val="003E1D7C"/>
    <w:rsid w:val="003E3694"/>
    <w:rsid w:val="003E73DB"/>
    <w:rsid w:val="003F0B70"/>
    <w:rsid w:val="0042425B"/>
    <w:rsid w:val="00432297"/>
    <w:rsid w:val="00461ACA"/>
    <w:rsid w:val="00471F35"/>
    <w:rsid w:val="00483F99"/>
    <w:rsid w:val="00493E60"/>
    <w:rsid w:val="005008EE"/>
    <w:rsid w:val="005602E5"/>
    <w:rsid w:val="00624011"/>
    <w:rsid w:val="00631E2F"/>
    <w:rsid w:val="00670A45"/>
    <w:rsid w:val="00683B1D"/>
    <w:rsid w:val="006920AF"/>
    <w:rsid w:val="006E30D6"/>
    <w:rsid w:val="0070620C"/>
    <w:rsid w:val="00745D22"/>
    <w:rsid w:val="00770DAF"/>
    <w:rsid w:val="007C7390"/>
    <w:rsid w:val="007D5932"/>
    <w:rsid w:val="007F3442"/>
    <w:rsid w:val="00857157"/>
    <w:rsid w:val="008A4180"/>
    <w:rsid w:val="008C25BE"/>
    <w:rsid w:val="008C5E68"/>
    <w:rsid w:val="008E20A3"/>
    <w:rsid w:val="008E388D"/>
    <w:rsid w:val="00966D9B"/>
    <w:rsid w:val="009A01ED"/>
    <w:rsid w:val="009A6F52"/>
    <w:rsid w:val="009D6789"/>
    <w:rsid w:val="00A40FE3"/>
    <w:rsid w:val="00A63F7A"/>
    <w:rsid w:val="00A656B0"/>
    <w:rsid w:val="00A96A45"/>
    <w:rsid w:val="00AB7533"/>
    <w:rsid w:val="00AE30BB"/>
    <w:rsid w:val="00B4582C"/>
    <w:rsid w:val="00B85BA2"/>
    <w:rsid w:val="00BC32A3"/>
    <w:rsid w:val="00BD0595"/>
    <w:rsid w:val="00BD4525"/>
    <w:rsid w:val="00BF3A1B"/>
    <w:rsid w:val="00BF757F"/>
    <w:rsid w:val="00C66F34"/>
    <w:rsid w:val="00C9037E"/>
    <w:rsid w:val="00C96C40"/>
    <w:rsid w:val="00CC02A8"/>
    <w:rsid w:val="00CE0645"/>
    <w:rsid w:val="00D5539E"/>
    <w:rsid w:val="00D842D8"/>
    <w:rsid w:val="00DA22E6"/>
    <w:rsid w:val="00DB1BEF"/>
    <w:rsid w:val="00DC467F"/>
    <w:rsid w:val="00DC5CF3"/>
    <w:rsid w:val="00E052B4"/>
    <w:rsid w:val="00E06048"/>
    <w:rsid w:val="00E174E1"/>
    <w:rsid w:val="00E75AAA"/>
    <w:rsid w:val="00EA77A5"/>
    <w:rsid w:val="00ED1530"/>
    <w:rsid w:val="00ED407E"/>
    <w:rsid w:val="00EE7228"/>
    <w:rsid w:val="00F34181"/>
    <w:rsid w:val="00F4617B"/>
    <w:rsid w:val="00F6264F"/>
    <w:rsid w:val="00F83AE3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FE3"/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40F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A40FE3"/>
    <w:rPr>
      <w:rFonts w:ascii="Arial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0FE3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40FE3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40FE3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B4A77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1B4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A7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B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BB1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BB1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FE3"/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40F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A40FE3"/>
    <w:rPr>
      <w:rFonts w:ascii="Arial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0FE3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40FE3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40FE3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B4A77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1B4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A7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B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BB1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BB1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khv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3867B-9241-4622-BE3A-28D8CCDC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ROČNÍ DVOULETÉ PROHLÍDCE SILNIČNÍHO NEBO HISTORICKÉHO VOZIDLA</vt:lpstr>
    </vt:vector>
  </TitlesOfParts>
  <Company>HP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ROČNÍ DVOULETÉ PROHLÍDCE SILNIČNÍHO NEBO HISTORICKÉHO VOZIDLA</dc:title>
  <dc:creator>Bára Horáková</dc:creator>
  <cp:lastModifiedBy>Sojka Petr</cp:lastModifiedBy>
  <cp:revision>2</cp:revision>
  <cp:lastPrinted>2017-08-01T13:35:00Z</cp:lastPrinted>
  <dcterms:created xsi:type="dcterms:W3CDTF">2018-02-27T18:11:00Z</dcterms:created>
  <dcterms:modified xsi:type="dcterms:W3CDTF">2018-02-27T18:11:00Z</dcterms:modified>
</cp:coreProperties>
</file>